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3F" w:rsidRDefault="00305C3F" w:rsidP="00283EF6">
      <w:pPr>
        <w:pStyle w:val="StandardWeb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64D29">
        <w:rPr>
          <w:lang w:val="en-GB"/>
        </w:rPr>
        <w:tab/>
      </w:r>
    </w:p>
    <w:p w:rsidR="00283EF6" w:rsidRDefault="00283EF6" w:rsidP="00283EF6">
      <w:pPr>
        <w:pStyle w:val="StandardWeb"/>
        <w:spacing w:before="0" w:beforeAutospacing="0" w:after="0" w:afterAutospacing="0"/>
        <w:rPr>
          <w:lang w:val="en-GB"/>
        </w:rPr>
      </w:pPr>
    </w:p>
    <w:p w:rsidR="00283EF6" w:rsidRDefault="00283EF6" w:rsidP="00283EF6">
      <w:pPr>
        <w:pStyle w:val="StandardWeb"/>
        <w:spacing w:before="0" w:beforeAutospacing="0" w:after="0" w:afterAutospacing="0"/>
        <w:rPr>
          <w:lang w:val="en-GB"/>
        </w:rPr>
      </w:pPr>
    </w:p>
    <w:p w:rsidR="00283EF6" w:rsidRDefault="00283EF6" w:rsidP="00283EF6">
      <w:pPr>
        <w:pStyle w:val="Standard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p w:rsidR="00764D29" w:rsidRDefault="00764D29" w:rsidP="00305C3F">
      <w:pPr>
        <w:pStyle w:val="StandardWeb"/>
        <w:spacing w:before="0" w:beforeAutospacing="0" w:after="0" w:afterAutospacing="0"/>
        <w:rPr>
          <w:lang w:val="en-GB"/>
        </w:rPr>
      </w:pPr>
    </w:p>
    <w:p w:rsidR="00305C3F" w:rsidRDefault="00305C3F" w:rsidP="0018702D">
      <w:pPr>
        <w:rPr>
          <w:lang w:val="en-US"/>
        </w:rPr>
      </w:pPr>
    </w:p>
    <w:p w:rsidR="00305C3F" w:rsidRDefault="00305C3F" w:rsidP="0018702D">
      <w:pPr>
        <w:rPr>
          <w:lang w:val="en-US"/>
        </w:rPr>
      </w:pPr>
    </w:p>
    <w:p w:rsidR="006C0C1A" w:rsidRDefault="006C0C1A" w:rsidP="0018702D">
      <w:pPr>
        <w:rPr>
          <w:lang w:val="en-US"/>
        </w:rPr>
      </w:pPr>
      <w:proofErr w:type="spellStart"/>
      <w:r>
        <w:rPr>
          <w:lang w:val="en-US"/>
        </w:rPr>
        <w:t>Menardo</w:t>
      </w:r>
      <w:proofErr w:type="spellEnd"/>
      <w:r>
        <w:rPr>
          <w:lang w:val="en-US"/>
        </w:rPr>
        <w:t xml:space="preserve"> I. </w:t>
      </w:r>
      <w:proofErr w:type="spellStart"/>
      <w:r>
        <w:rPr>
          <w:lang w:val="en-US"/>
        </w:rPr>
        <w:t>Guevarra</w:t>
      </w:r>
      <w:proofErr w:type="spellEnd"/>
      <w:r>
        <w:rPr>
          <w:lang w:val="en-US"/>
        </w:rPr>
        <w:br/>
        <w:t>Department of Justice, Philippines</w:t>
      </w:r>
      <w:r>
        <w:rPr>
          <w:lang w:val="en-US"/>
        </w:rPr>
        <w:br/>
        <w:t xml:space="preserve">Padre </w:t>
      </w:r>
      <w:proofErr w:type="spellStart"/>
      <w:r>
        <w:rPr>
          <w:lang w:val="en-US"/>
        </w:rPr>
        <w:t>Faura</w:t>
      </w:r>
      <w:proofErr w:type="spellEnd"/>
      <w:r>
        <w:rPr>
          <w:lang w:val="en-US"/>
        </w:rPr>
        <w:t xml:space="preserve"> Street, </w:t>
      </w:r>
      <w:proofErr w:type="spellStart"/>
      <w:r>
        <w:rPr>
          <w:lang w:val="en-US"/>
        </w:rPr>
        <w:t>Ermita</w:t>
      </w:r>
      <w:proofErr w:type="spellEnd"/>
      <w:r>
        <w:rPr>
          <w:lang w:val="en-US"/>
        </w:rPr>
        <w:t>, Manila 1000</w:t>
      </w:r>
    </w:p>
    <w:p w:rsidR="0018702D" w:rsidRPr="00283EF6" w:rsidRDefault="006C0C1A" w:rsidP="0018702D">
      <w:pPr>
        <w:rPr>
          <w:b/>
          <w:sz w:val="22"/>
          <w:szCs w:val="22"/>
          <w:lang w:val="de-DE"/>
        </w:rPr>
      </w:pPr>
      <w:r w:rsidRPr="00283EF6">
        <w:rPr>
          <w:lang w:val="de-DE"/>
        </w:rPr>
        <w:br/>
      </w:r>
      <w:r w:rsidRPr="00283EF6">
        <w:rPr>
          <w:b/>
          <w:lang w:val="de-DE"/>
        </w:rPr>
        <w:t>PHILIPPINEN</w:t>
      </w:r>
    </w:p>
    <w:p w:rsidR="006C0C1A" w:rsidRDefault="006C0C1A" w:rsidP="00926C3E">
      <w:pPr>
        <w:ind w:left="4956" w:firstLine="708"/>
        <w:jc w:val="center"/>
        <w:rPr>
          <w:lang w:val="de-DE"/>
        </w:rPr>
      </w:pPr>
    </w:p>
    <w:p w:rsidR="00764D29" w:rsidRDefault="00764D29" w:rsidP="00926C3E">
      <w:pPr>
        <w:ind w:left="4956" w:firstLine="708"/>
        <w:jc w:val="center"/>
        <w:rPr>
          <w:lang w:val="de-DE"/>
        </w:rPr>
      </w:pPr>
    </w:p>
    <w:p w:rsidR="00926C3E" w:rsidRPr="00FD2330" w:rsidRDefault="006C0C1A" w:rsidP="00926C3E">
      <w:pPr>
        <w:ind w:left="4956" w:firstLine="708"/>
        <w:jc w:val="center"/>
        <w:rPr>
          <w:lang w:val="de-DE"/>
        </w:rPr>
      </w:pPr>
      <w:r>
        <w:rPr>
          <w:lang w:val="de-DE"/>
        </w:rPr>
        <w:t>Augsburg, 10.08.2021</w:t>
      </w:r>
    </w:p>
    <w:p w:rsidR="006C0C1A" w:rsidRPr="00305C3F" w:rsidRDefault="006C0C1A" w:rsidP="00926C3E">
      <w:pPr>
        <w:pStyle w:val="StandardWeb"/>
        <w:rPr>
          <w:b/>
        </w:rPr>
      </w:pPr>
      <w:r w:rsidRPr="00305C3F">
        <w:rPr>
          <w:b/>
        </w:rPr>
        <w:t xml:space="preserve">Maria </w:t>
      </w:r>
      <w:proofErr w:type="spellStart"/>
      <w:r w:rsidRPr="00305C3F">
        <w:rPr>
          <w:b/>
        </w:rPr>
        <w:t>Ressa</w:t>
      </w:r>
      <w:proofErr w:type="spellEnd"/>
      <w:r w:rsidRPr="00305C3F">
        <w:rPr>
          <w:b/>
        </w:rPr>
        <w:t xml:space="preserve">, Webseite </w:t>
      </w:r>
      <w:proofErr w:type="spellStart"/>
      <w:r w:rsidRPr="00305C3F">
        <w:rPr>
          <w:b/>
        </w:rPr>
        <w:t>Rappler</w:t>
      </w:r>
      <w:proofErr w:type="spellEnd"/>
    </w:p>
    <w:p w:rsidR="00926C3E" w:rsidRPr="00926C3E" w:rsidRDefault="00926C3E" w:rsidP="00926C3E">
      <w:pPr>
        <w:pStyle w:val="StandardWeb"/>
      </w:pPr>
      <w:r w:rsidRPr="00926C3E">
        <w:t>Sehr geehrter Herr Minister,</w:t>
      </w:r>
    </w:p>
    <w:p w:rsidR="006C0C1A" w:rsidRDefault="006C0C1A" w:rsidP="006C0C1A">
      <w:pPr>
        <w:pStyle w:val="StandardWeb"/>
      </w:pPr>
      <w:r>
        <w:t xml:space="preserve">sehr besorgt habe ich </w:t>
      </w:r>
      <w:r w:rsidR="00926C3E">
        <w:t xml:space="preserve">von </w:t>
      </w:r>
      <w:r>
        <w:t>der Menschenrechtsorganisation A</w:t>
      </w:r>
      <w:r w:rsidR="00926C3E">
        <w:t xml:space="preserve">mnesty </w:t>
      </w:r>
      <w:r>
        <w:t>I</w:t>
      </w:r>
      <w:r w:rsidR="00926C3E">
        <w:t xml:space="preserve">nternational </w:t>
      </w:r>
      <w:r>
        <w:t>erfahren, dass</w:t>
      </w:r>
      <w:r w:rsidR="00305C3F">
        <w:t xml:space="preserve"> die</w:t>
      </w:r>
      <w:r>
        <w:t xml:space="preserve"> philippinische Regierung immer wieder gegen die Nachrichtenwebsite </w:t>
      </w:r>
      <w:proofErr w:type="spellStart"/>
      <w:r w:rsidRPr="00305C3F">
        <w:rPr>
          <w:rStyle w:val="Hervorhebung"/>
          <w:b/>
        </w:rPr>
        <w:t>Rappler</w:t>
      </w:r>
      <w:proofErr w:type="spellEnd"/>
      <w:r w:rsidRPr="00305C3F">
        <w:rPr>
          <w:rStyle w:val="Hervorhebung"/>
          <w:b/>
        </w:rPr>
        <w:t xml:space="preserve"> </w:t>
      </w:r>
      <w:r>
        <w:t>vorgeht, insbesondere gegen deren</w:t>
      </w:r>
      <w:r>
        <w:rPr>
          <w:rStyle w:val="Hervorhebung"/>
        </w:rPr>
        <w:t xml:space="preserve"> </w:t>
      </w:r>
      <w:r>
        <w:t xml:space="preserve">Chefredakteurin </w:t>
      </w:r>
      <w:r w:rsidRPr="00305C3F">
        <w:rPr>
          <w:b/>
        </w:rPr>
        <w:t xml:space="preserve">Maria </w:t>
      </w:r>
      <w:proofErr w:type="spellStart"/>
      <w:r w:rsidRPr="00305C3F">
        <w:rPr>
          <w:b/>
        </w:rPr>
        <w:t>Ressa</w:t>
      </w:r>
      <w:proofErr w:type="spellEnd"/>
      <w:r>
        <w:t>. Das Nachrichtenportal macht mit seiner investigativen Berichterstattung regelmäßig darauf aufmerksam, was der „Krieg gegen Drogen“ wirklich bedeutet: Tausende in Armut lebende Menschen werden von der Polizei und unbekannten Akteuren außergerichtlich hingerichtet.</w:t>
      </w:r>
    </w:p>
    <w:p w:rsidR="006C0C1A" w:rsidRDefault="006C0C1A" w:rsidP="006C0C1A">
      <w:pPr>
        <w:pStyle w:val="StandardWeb"/>
      </w:pPr>
      <w:r>
        <w:t xml:space="preserve">Gegen </w:t>
      </w:r>
      <w:r w:rsidRPr="00305C3F">
        <w:rPr>
          <w:b/>
        </w:rPr>
        <w:t xml:space="preserve">Maria </w:t>
      </w:r>
      <w:proofErr w:type="spellStart"/>
      <w:r w:rsidRPr="00305C3F">
        <w:rPr>
          <w:b/>
        </w:rPr>
        <w:t>Ressa</w:t>
      </w:r>
      <w:proofErr w:type="spellEnd"/>
      <w:r>
        <w:t xml:space="preserve"> und weitere Führungskräfte von </w:t>
      </w:r>
      <w:proofErr w:type="spellStart"/>
      <w:r w:rsidRPr="00305C3F">
        <w:rPr>
          <w:rStyle w:val="Hervorhebung"/>
          <w:b/>
        </w:rPr>
        <w:t>Rappler</w:t>
      </w:r>
      <w:proofErr w:type="spellEnd"/>
      <w:r w:rsidRPr="00305C3F">
        <w:rPr>
          <w:b/>
        </w:rPr>
        <w:t xml:space="preserve"> </w:t>
      </w:r>
      <w:r>
        <w:t xml:space="preserve">sind derzeit mehrere Prozesse und Ermittlungen anhängig, u. a. wegen angeblichen Steuermissbrauchs und Verstoßes gegen das „Verbot der ausländischen Einflussnahme auf Massenmedien“. Am 15. Juni 2020 wurden </w:t>
      </w:r>
      <w:r w:rsidRPr="00305C3F">
        <w:rPr>
          <w:b/>
        </w:rPr>
        <w:t xml:space="preserve">Maria </w:t>
      </w:r>
      <w:proofErr w:type="spellStart"/>
      <w:r w:rsidRPr="00305C3F">
        <w:rPr>
          <w:b/>
        </w:rPr>
        <w:t>Ressa</w:t>
      </w:r>
      <w:proofErr w:type="spellEnd"/>
      <w:r>
        <w:t xml:space="preserve"> und der ehemalige </w:t>
      </w:r>
      <w:proofErr w:type="spellStart"/>
      <w:r w:rsidRPr="00305C3F">
        <w:rPr>
          <w:rStyle w:val="Hervorhebung"/>
          <w:b/>
        </w:rPr>
        <w:t>Rappler</w:t>
      </w:r>
      <w:proofErr w:type="spellEnd"/>
      <w:r>
        <w:t xml:space="preserve">-Mitarbeiter Rey </w:t>
      </w:r>
      <w:r w:rsidR="00305C3F">
        <w:t>Santos Jr. als erste Journalist/</w:t>
      </w:r>
      <w:r>
        <w:t>innen auf den Philippinen wegen „Verleumdung im Internet“ schuldig gesprochen.</w:t>
      </w:r>
    </w:p>
    <w:p w:rsidR="00305C3F" w:rsidRDefault="006C0C1A" w:rsidP="006C0C1A">
      <w:pPr>
        <w:pStyle w:val="StandardWeb"/>
      </w:pPr>
      <w:r>
        <w:t xml:space="preserve">Bitte lassen Sie sämtliche Anklagen gegen </w:t>
      </w:r>
      <w:r w:rsidRPr="00305C3F">
        <w:rPr>
          <w:b/>
        </w:rPr>
        <w:t xml:space="preserve">Maria </w:t>
      </w:r>
      <w:proofErr w:type="spellStart"/>
      <w:r w:rsidRPr="00305C3F">
        <w:rPr>
          <w:b/>
        </w:rPr>
        <w:t>Ressa</w:t>
      </w:r>
      <w:proofErr w:type="spellEnd"/>
      <w:r>
        <w:t xml:space="preserve"> und gegen die aktue</w:t>
      </w:r>
      <w:r w:rsidR="00305C3F">
        <w:t>llen und ehemaligen Mitarbeiter/-</w:t>
      </w:r>
      <w:r>
        <w:t xml:space="preserve">innen von </w:t>
      </w:r>
      <w:proofErr w:type="spellStart"/>
      <w:r w:rsidRPr="00305C3F">
        <w:rPr>
          <w:b/>
          <w:i/>
        </w:rPr>
        <w:t>Rappler</w:t>
      </w:r>
      <w:proofErr w:type="spellEnd"/>
      <w:r w:rsidRPr="00305C3F">
        <w:rPr>
          <w:b/>
          <w:i/>
        </w:rPr>
        <w:t xml:space="preserve"> </w:t>
      </w:r>
      <w:r>
        <w:t xml:space="preserve">fallen. </w:t>
      </w:r>
    </w:p>
    <w:p w:rsidR="006C0C1A" w:rsidRDefault="006C0C1A" w:rsidP="006C0C1A">
      <w:pPr>
        <w:pStyle w:val="StandardWeb"/>
      </w:pPr>
      <w:r>
        <w:t xml:space="preserve">Sorgen Sie bitte dafür, dass die Regierung das Recht auf freie Meinungsäußerung und die Medienfreiheit gesetzlich und in der Praxis respektiert, schützt und fördert. </w:t>
      </w:r>
    </w:p>
    <w:p w:rsidR="006C0C1A" w:rsidRDefault="006C0C1A" w:rsidP="006C0C1A">
      <w:pPr>
        <w:pStyle w:val="StandardWeb"/>
      </w:pPr>
      <w:r>
        <w:t>Mit freundlichen Grüßen</w:t>
      </w:r>
    </w:p>
    <w:p w:rsidR="0018702D" w:rsidRDefault="0018702D" w:rsidP="0018702D">
      <w:pPr>
        <w:jc w:val="both"/>
        <w:rPr>
          <w:lang w:val="de-DE"/>
        </w:rPr>
      </w:pPr>
    </w:p>
    <w:p w:rsidR="00305C3F" w:rsidRDefault="00305C3F" w:rsidP="0018702D">
      <w:pPr>
        <w:jc w:val="both"/>
        <w:rPr>
          <w:lang w:val="de-DE"/>
        </w:rPr>
      </w:pPr>
    </w:p>
    <w:p w:rsidR="00764D29" w:rsidRPr="006C0C1A" w:rsidRDefault="00764D29" w:rsidP="0018702D">
      <w:pPr>
        <w:jc w:val="both"/>
        <w:rPr>
          <w:lang w:val="de-DE"/>
        </w:rPr>
      </w:pPr>
    </w:p>
    <w:p w:rsidR="0018702D" w:rsidRPr="006C0C1A" w:rsidRDefault="0018702D" w:rsidP="0018702D">
      <w:pPr>
        <w:jc w:val="both"/>
        <w:rPr>
          <w:lang w:val="de-DE"/>
        </w:rPr>
      </w:pPr>
    </w:p>
    <w:p w:rsidR="001D7D30" w:rsidRDefault="001D7D30" w:rsidP="0018702D">
      <w:pPr>
        <w:jc w:val="both"/>
        <w:rPr>
          <w:sz w:val="22"/>
          <w:szCs w:val="22"/>
          <w:lang w:val="de-DE"/>
        </w:rPr>
      </w:pPr>
    </w:p>
    <w:p w:rsidR="00332645" w:rsidRPr="00FD2330" w:rsidRDefault="00332645" w:rsidP="0018702D">
      <w:pPr>
        <w:jc w:val="both"/>
        <w:rPr>
          <w:sz w:val="22"/>
          <w:szCs w:val="22"/>
          <w:lang w:val="de-DE"/>
        </w:rPr>
      </w:pPr>
    </w:p>
    <w:p w:rsidR="001D7D30" w:rsidRPr="00FD2330" w:rsidRDefault="001D7D30" w:rsidP="0018702D">
      <w:pPr>
        <w:jc w:val="both"/>
        <w:rPr>
          <w:sz w:val="22"/>
          <w:szCs w:val="22"/>
          <w:lang w:val="de-DE"/>
        </w:rPr>
      </w:pPr>
    </w:p>
    <w:p w:rsidR="00926C3E" w:rsidRPr="00FD2330" w:rsidRDefault="0018702D" w:rsidP="0018702D">
      <w:pPr>
        <w:jc w:val="both"/>
        <w:rPr>
          <w:lang w:val="de-DE"/>
        </w:rPr>
      </w:pPr>
      <w:r w:rsidRPr="00FD2330">
        <w:rPr>
          <w:lang w:val="de-DE"/>
        </w:rPr>
        <w:t>cc:</w:t>
      </w:r>
      <w:r w:rsidR="00926C3E" w:rsidRPr="00FD2330">
        <w:rPr>
          <w:lang w:val="de-DE"/>
        </w:rPr>
        <w:t xml:space="preserve"> Botschaft der Republik Philippinen, I.E. Frau Maria Theresa </w:t>
      </w:r>
      <w:proofErr w:type="spellStart"/>
      <w:r w:rsidR="00926C3E" w:rsidRPr="00FD2330">
        <w:rPr>
          <w:lang w:val="de-DE"/>
        </w:rPr>
        <w:t>Dizon</w:t>
      </w:r>
      <w:proofErr w:type="spellEnd"/>
      <w:r w:rsidR="00926C3E" w:rsidRPr="00FD2330">
        <w:rPr>
          <w:lang w:val="de-DE"/>
        </w:rPr>
        <w:t xml:space="preserve">-De Vega, </w:t>
      </w:r>
    </w:p>
    <w:p w:rsidR="0018702D" w:rsidRPr="00FD2330" w:rsidRDefault="00926C3E" w:rsidP="0018702D">
      <w:pPr>
        <w:jc w:val="both"/>
        <w:rPr>
          <w:lang w:val="de-DE"/>
        </w:rPr>
      </w:pPr>
      <w:r w:rsidRPr="00FD2330">
        <w:rPr>
          <w:lang w:val="de-DE"/>
        </w:rPr>
        <w:t>Luisenstraße 16, 10117 Berlin, Fax: 030-873 2551</w:t>
      </w:r>
    </w:p>
    <w:sectPr w:rsidR="0018702D" w:rsidRPr="00FD2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F"/>
    <w:rsid w:val="0018702D"/>
    <w:rsid w:val="001C70CB"/>
    <w:rsid w:val="001D7D30"/>
    <w:rsid w:val="001F2007"/>
    <w:rsid w:val="00224F0F"/>
    <w:rsid w:val="00283EF6"/>
    <w:rsid w:val="00301831"/>
    <w:rsid w:val="00305C3F"/>
    <w:rsid w:val="00332645"/>
    <w:rsid w:val="00490443"/>
    <w:rsid w:val="004D0EC0"/>
    <w:rsid w:val="006C0C1A"/>
    <w:rsid w:val="00764D29"/>
    <w:rsid w:val="008709CF"/>
    <w:rsid w:val="00926C3E"/>
    <w:rsid w:val="00AB16DD"/>
    <w:rsid w:val="00C0401B"/>
    <w:rsid w:val="00D979BF"/>
    <w:rsid w:val="00DE0D4B"/>
    <w:rsid w:val="00E255FD"/>
    <w:rsid w:val="00E25AD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5676-FED4-427F-A5EB-D756CBC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1D7D30"/>
    <w:pPr>
      <w:ind w:left="709" w:hanging="709"/>
      <w:jc w:val="both"/>
    </w:pPr>
    <w:rPr>
      <w:rFonts w:eastAsia="Times New Roman"/>
      <w:szCs w:val="20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D7D30"/>
    <w:rPr>
      <w:rFonts w:eastAsia="Times New Roman"/>
      <w:szCs w:val="20"/>
      <w:lang w:val="en-GB" w:eastAsia="fr-FR"/>
    </w:rPr>
  </w:style>
  <w:style w:type="paragraph" w:styleId="StandardWeb">
    <w:name w:val="Normal (Web)"/>
    <w:basedOn w:val="Standard"/>
    <w:uiPriority w:val="99"/>
    <w:unhideWhenUsed/>
    <w:rsid w:val="00926C3E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926C3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6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6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A1C8-2DD9-4AB7-ACCA-E2860904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</dc:creator>
  <cp:lastModifiedBy>Judith Freund</cp:lastModifiedBy>
  <cp:revision>5</cp:revision>
  <cp:lastPrinted>2020-11-09T14:31:00Z</cp:lastPrinted>
  <dcterms:created xsi:type="dcterms:W3CDTF">2021-08-10T12:01:00Z</dcterms:created>
  <dcterms:modified xsi:type="dcterms:W3CDTF">2021-08-10T13:29:00Z</dcterms:modified>
</cp:coreProperties>
</file>